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06D0C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《</w:t>
      </w:r>
      <w:r>
        <w:rPr>
          <w:rFonts w:hint="eastAsia"/>
          <w:sz w:val="32"/>
          <w:szCs w:val="32"/>
        </w:rPr>
        <w:t>终身成长</w:t>
      </w:r>
      <w:r>
        <w:rPr>
          <w:rFonts w:hint="eastAsia"/>
          <w:sz w:val="32"/>
          <w:szCs w:val="32"/>
          <w:lang w:eastAsia="zh-CN"/>
        </w:rPr>
        <w:t>》</w:t>
      </w:r>
      <w:r>
        <w:rPr>
          <w:rFonts w:hint="eastAsia"/>
          <w:sz w:val="32"/>
          <w:szCs w:val="32"/>
          <w:lang w:val="en-US" w:eastAsia="zh-CN"/>
        </w:rPr>
        <w:t>读书感悟</w:t>
      </w:r>
    </w:p>
    <w:p w14:paraId="76A7F88A"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六年级语文组 边鹏</w:t>
      </w:r>
    </w:p>
    <w:p w14:paraId="4FE233D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人的两种思维模式</w:t>
      </w:r>
    </w:p>
    <w:p w14:paraId="601EC76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人的两种思维模式</w:t>
      </w:r>
    </w:p>
    <w:p w14:paraId="1E0C17D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认为人的才能一成不变。时刻想证明自己的智力、个性和特征。会把发生的事当作衡量能力和价值的直接标尺。</w:t>
      </w:r>
    </w:p>
    <w:p w14:paraId="5B9E4C5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2.成长型思维模式</w:t>
      </w:r>
    </w:p>
    <w:p w14:paraId="31ED552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认为人的能力可以努力培养。虽然人的先天才能、资质、性格各有不同，但都可以通过努力和经历来改变。</w:t>
      </w:r>
    </w:p>
    <w:p w14:paraId="0C55C35C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二、两种思维模式的区别</w:t>
      </w:r>
    </w:p>
    <w:p w14:paraId="4027774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固定型思维模式者</w:t>
      </w:r>
      <w:r>
        <w:rPr>
          <w:rFonts w:hint="eastAsia"/>
          <w:sz w:val="24"/>
          <w:szCs w:val="24"/>
          <w:lang w:val="en-US" w:eastAsia="zh-CN"/>
        </w:rPr>
        <w:t>：1.</w:t>
      </w:r>
      <w:r>
        <w:rPr>
          <w:rFonts w:hint="default"/>
          <w:sz w:val="24"/>
          <w:szCs w:val="24"/>
          <w:lang w:val="en-US" w:eastAsia="zh-CN"/>
        </w:rPr>
        <w:t>对自己能力的评估非好即坏，所以难免失真。他们的评估结果，有些被夸大，有些很模糊。</w:t>
      </w:r>
      <w:r>
        <w:rPr>
          <w:rFonts w:hint="eastAsia"/>
          <w:sz w:val="24"/>
          <w:szCs w:val="24"/>
          <w:lang w:val="en-US" w:eastAsia="zh-CN"/>
        </w:rPr>
        <w:t>2.希望确保自己的成功。他们认为聪明人应该永远是成功的。这让他们极力掩饰不足，最后变成不爱学习的人。3.如果他在某件事中失败了，他就成了失败者。在这里，他们的失败，从一种行为转变成了一种身份。 4.只有无能的人才需要努力。如果你需要为某件事付出努力，说明你不擅长做这件事。5.</w:t>
      </w:r>
      <w:r>
        <w:rPr>
          <w:rFonts w:hint="default"/>
          <w:sz w:val="24"/>
          <w:szCs w:val="24"/>
          <w:lang w:val="en-US" w:eastAsia="zh-CN"/>
        </w:rPr>
        <w:t>对失败的看法</w:t>
      </w:r>
      <w:r>
        <w:rPr>
          <w:rFonts w:hint="eastAsia"/>
          <w:sz w:val="24"/>
          <w:szCs w:val="24"/>
          <w:lang w:val="en-US" w:eastAsia="zh-CN"/>
        </w:rPr>
        <w:t>：只对反映其能力高低的反馈有兴趣。他们的注意力集中在答案的对错上，他们对帮助学习的信息没有兴趣。</w:t>
      </w:r>
    </w:p>
    <w:p w14:paraId="3F3B2A4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成长型思维模式者</w:t>
      </w:r>
      <w:r>
        <w:rPr>
          <w:rFonts w:hint="eastAsia"/>
          <w:sz w:val="24"/>
          <w:szCs w:val="24"/>
          <w:lang w:val="en-US" w:eastAsia="zh-CN"/>
        </w:rPr>
        <w:t>：1.相信能力可以培养，所以对自己的现有水平，他们能以开放成功意味着拓展自己的能力。而这需要通过不断学习才能实现。 的心态评估。由于以学习为目标，他们也需要对自己的现有水平有一个准确的评估。2.</w:t>
      </w:r>
      <w:r>
        <w:rPr>
          <w:rFonts w:hint="default"/>
          <w:sz w:val="24"/>
          <w:szCs w:val="24"/>
          <w:lang w:val="en-US" w:eastAsia="zh-CN"/>
        </w:rPr>
        <w:t>成功意味着拓展自己的能力。而这需要通过不断学习才能实现。</w:t>
      </w:r>
      <w:r>
        <w:rPr>
          <w:rFonts w:hint="eastAsia"/>
          <w:sz w:val="24"/>
          <w:szCs w:val="24"/>
          <w:lang w:val="en-US" w:eastAsia="zh-CN"/>
        </w:rPr>
        <w:t>3.即便失败是痛苦的，但它不能对你下定义。它只是一个需要面对和解决的问题。而且，我们还能从中学习和受益。4.天才也需要努力才能成功。他们欣赏天赋，更崇尚努力。 5.成长型思维模式者： 高度关注提高知识水平的信息。对他们来说，学习才是第一要务。</w:t>
      </w:r>
    </w:p>
    <w:p w14:paraId="78FA077C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</w:p>
    <w:p w14:paraId="14CFB0C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</w:p>
    <w:p w14:paraId="510EFF8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</w:p>
    <w:p w14:paraId="0340458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39AC99"/>
    <w:multiLevelType w:val="singleLevel"/>
    <w:tmpl w:val="8739AC9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6BDCA4C"/>
    <w:multiLevelType w:val="singleLevel"/>
    <w:tmpl w:val="96BDCA4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8428AC"/>
    <w:rsid w:val="6084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2025-05-12T03:14:00Z</dcterms:created>
  <dc:creator>雨林泠</dc:creator>
  <cp:lastModifiedBy>雨林泠</cp:lastModifiedBy>
  <dcterms:modified xsi:type="dcterms:W3CDTF">2025-05-12T03:24:21Z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52106CFCA3B94AC3BD543C5B76A03511_11</vt:lpwstr>
  </property>
  <property fmtid="{D5CDD505-2E9C-101B-9397-08002B2CF9AE}" pid="4" name="KSOTemplateDocerSaveRecord">
    <vt:lpwstr>eyJoZGlkIjoiOWFjYzcyYjNjNGQ0MzFkMmY4NzczYTY5MGExZTQ4YzEiLCJ1c2VySWQiOiI0MzM5OTE0NDYifQ==</vt:lpwstr>
  </property>
</Properties>
</file>